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83BD3" w14:textId="361AB5C4" w:rsidR="00DC7FA1" w:rsidRDefault="00461CEA" w:rsidP="00851DB3">
      <w:pPr>
        <w:contextualSpacing/>
        <w:jc w:val="right"/>
        <w:outlineLvl w:val="0"/>
        <w:rPr>
          <w:rFonts w:asciiTheme="majorHAnsi" w:hAnsiTheme="majorHAnsi" w:cstheme="majorHAnsi"/>
          <w:sz w:val="22"/>
          <w:lang w:val="nl-BE"/>
        </w:rPr>
      </w:pPr>
      <w:r>
        <w:rPr>
          <w:rFonts w:asciiTheme="majorHAnsi" w:hAnsiTheme="majorHAnsi" w:cstheme="majorHAnsi"/>
          <w:sz w:val="22"/>
          <w:lang w:val="nl-BE"/>
        </w:rPr>
        <w:t xml:space="preserve">Gent, </w:t>
      </w:r>
      <w:r w:rsidR="00DC2047">
        <w:rPr>
          <w:rFonts w:asciiTheme="majorHAnsi" w:hAnsiTheme="majorHAnsi" w:cstheme="majorHAnsi"/>
          <w:sz w:val="22"/>
          <w:lang w:val="nl-BE"/>
        </w:rPr>
        <w:t>22</w:t>
      </w:r>
      <w:r w:rsidR="005F59D7">
        <w:rPr>
          <w:rFonts w:asciiTheme="majorHAnsi" w:hAnsiTheme="majorHAnsi" w:cstheme="majorHAnsi"/>
          <w:sz w:val="22"/>
          <w:lang w:val="nl-BE"/>
        </w:rPr>
        <w:t xml:space="preserve"> </w:t>
      </w:r>
      <w:r w:rsidR="00DC2047">
        <w:rPr>
          <w:rFonts w:asciiTheme="majorHAnsi" w:hAnsiTheme="majorHAnsi" w:cstheme="majorHAnsi"/>
          <w:sz w:val="22"/>
          <w:lang w:val="nl-BE"/>
        </w:rPr>
        <w:t>februari</w:t>
      </w:r>
      <w:r w:rsidR="005A51C2">
        <w:rPr>
          <w:rFonts w:asciiTheme="majorHAnsi" w:hAnsiTheme="majorHAnsi" w:cstheme="majorHAnsi"/>
          <w:sz w:val="22"/>
          <w:lang w:val="nl-BE"/>
        </w:rPr>
        <w:t xml:space="preserve"> 20</w:t>
      </w:r>
      <w:r w:rsidR="00790B9F">
        <w:rPr>
          <w:rFonts w:asciiTheme="majorHAnsi" w:hAnsiTheme="majorHAnsi" w:cstheme="majorHAnsi"/>
          <w:sz w:val="22"/>
          <w:lang w:val="nl-BE"/>
        </w:rPr>
        <w:t>2</w:t>
      </w:r>
      <w:r w:rsidR="003F49EB">
        <w:rPr>
          <w:rFonts w:asciiTheme="majorHAnsi" w:hAnsiTheme="majorHAnsi" w:cstheme="majorHAnsi"/>
          <w:sz w:val="22"/>
          <w:lang w:val="nl-BE"/>
        </w:rPr>
        <w:t>4</w:t>
      </w:r>
    </w:p>
    <w:p w14:paraId="20A983C3" w14:textId="77777777" w:rsidR="002F71D0" w:rsidRPr="00DC7FA1" w:rsidRDefault="002F71D0" w:rsidP="00851DB3">
      <w:pPr>
        <w:contextualSpacing/>
        <w:jc w:val="right"/>
        <w:outlineLvl w:val="0"/>
        <w:rPr>
          <w:rFonts w:asciiTheme="majorHAnsi" w:hAnsiTheme="majorHAnsi" w:cstheme="majorHAnsi"/>
          <w:sz w:val="22"/>
          <w:lang w:val="nl-BE"/>
        </w:rPr>
      </w:pPr>
    </w:p>
    <w:p w14:paraId="4F94294E" w14:textId="77777777" w:rsidR="002F71D0" w:rsidRDefault="002F71D0" w:rsidP="00851DB3">
      <w:pPr>
        <w:contextualSpacing/>
        <w:rPr>
          <w:rFonts w:asciiTheme="majorHAnsi" w:hAnsiTheme="majorHAnsi" w:cstheme="majorHAnsi"/>
          <w:sz w:val="22"/>
          <w:lang w:val="nl-BE"/>
        </w:rPr>
      </w:pPr>
    </w:p>
    <w:p w14:paraId="6C9BDB47" w14:textId="7CB35B4F" w:rsidR="00D72AD4" w:rsidRDefault="00DC7FA1" w:rsidP="00851DB3">
      <w:pPr>
        <w:contextualSpacing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Beste ouder</w:t>
      </w:r>
      <w:r w:rsidR="00DC2047">
        <w:rPr>
          <w:rFonts w:asciiTheme="majorHAnsi" w:hAnsiTheme="majorHAnsi" w:cstheme="majorHAnsi"/>
          <w:sz w:val="22"/>
          <w:lang w:val="nl-BE"/>
        </w:rPr>
        <w:t>(</w:t>
      </w:r>
      <w:r w:rsidRPr="00DC7FA1">
        <w:rPr>
          <w:rFonts w:asciiTheme="majorHAnsi" w:hAnsiTheme="majorHAnsi" w:cstheme="majorHAnsi"/>
          <w:sz w:val="22"/>
          <w:lang w:val="nl-BE"/>
        </w:rPr>
        <w:t>s</w:t>
      </w:r>
      <w:r w:rsidR="00DC2047">
        <w:rPr>
          <w:rFonts w:asciiTheme="majorHAnsi" w:hAnsiTheme="majorHAnsi" w:cstheme="majorHAnsi"/>
          <w:sz w:val="22"/>
          <w:lang w:val="nl-BE"/>
        </w:rPr>
        <w:t>)</w:t>
      </w:r>
      <w:r w:rsidRPr="00DC7FA1">
        <w:rPr>
          <w:rFonts w:asciiTheme="majorHAnsi" w:hAnsiTheme="majorHAnsi" w:cstheme="majorHAnsi"/>
          <w:sz w:val="22"/>
          <w:lang w:val="nl-BE"/>
        </w:rPr>
        <w:t>,</w:t>
      </w:r>
    </w:p>
    <w:p w14:paraId="2C51E8B4" w14:textId="02018582" w:rsidR="00867562" w:rsidRDefault="00867562" w:rsidP="00CD3F68">
      <w:pPr>
        <w:contextualSpacing/>
        <w:rPr>
          <w:rFonts w:asciiTheme="majorHAnsi" w:hAnsiTheme="majorHAnsi" w:cstheme="majorHAnsi"/>
          <w:sz w:val="22"/>
          <w:lang w:val="nl-BE"/>
        </w:rPr>
      </w:pPr>
    </w:p>
    <w:p w14:paraId="5D58FFE1" w14:textId="4BE6A1C5" w:rsidR="00DC7FA1" w:rsidRDefault="00DC7FA1" w:rsidP="00CD3F68">
      <w:pPr>
        <w:contextualSpacing/>
        <w:rPr>
          <w:rFonts w:asciiTheme="majorHAnsi" w:hAnsiTheme="majorHAnsi" w:cstheme="majorHAnsi"/>
          <w:b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 xml:space="preserve">Tijdens </w:t>
      </w:r>
      <w:r w:rsidRPr="00DC7FA1">
        <w:rPr>
          <w:rFonts w:asciiTheme="majorHAnsi" w:hAnsiTheme="majorHAnsi" w:cstheme="majorHAnsi"/>
          <w:b/>
          <w:i/>
          <w:sz w:val="22"/>
          <w:lang w:val="nl-BE"/>
        </w:rPr>
        <w:t xml:space="preserve">de </w:t>
      </w:r>
      <w:r w:rsidR="00DC2047">
        <w:rPr>
          <w:rFonts w:asciiTheme="majorHAnsi" w:hAnsiTheme="majorHAnsi" w:cstheme="majorHAnsi"/>
          <w:b/>
          <w:i/>
          <w:sz w:val="22"/>
          <w:lang w:val="nl-BE"/>
        </w:rPr>
        <w:t>paa</w:t>
      </w:r>
      <w:r w:rsidR="003F49EB">
        <w:rPr>
          <w:rFonts w:asciiTheme="majorHAnsi" w:hAnsiTheme="majorHAnsi" w:cstheme="majorHAnsi"/>
          <w:b/>
          <w:i/>
          <w:sz w:val="22"/>
          <w:lang w:val="nl-BE"/>
        </w:rPr>
        <w:t>svakantie</w:t>
      </w:r>
      <w:r w:rsidR="00A90674">
        <w:rPr>
          <w:rFonts w:asciiTheme="majorHAnsi" w:hAnsiTheme="majorHAnsi" w:cstheme="majorHAnsi"/>
          <w:b/>
          <w:i/>
          <w:sz w:val="22"/>
          <w:lang w:val="nl-BE"/>
        </w:rPr>
        <w:t xml:space="preserve"> </w:t>
      </w:r>
      <w:r w:rsidRPr="00DC7FA1">
        <w:rPr>
          <w:rFonts w:asciiTheme="majorHAnsi" w:hAnsiTheme="majorHAnsi" w:cstheme="majorHAnsi"/>
          <w:sz w:val="22"/>
          <w:lang w:val="nl-BE"/>
        </w:rPr>
        <w:t xml:space="preserve">stellen wij onze buitenschoolse kinderopvang opnieuw open voor </w:t>
      </w:r>
      <w:r w:rsidRPr="00DC7FA1">
        <w:rPr>
          <w:rFonts w:asciiTheme="majorHAnsi" w:hAnsiTheme="majorHAnsi" w:cstheme="majorHAnsi"/>
          <w:b/>
          <w:sz w:val="22"/>
          <w:lang w:val="nl-BE"/>
        </w:rPr>
        <w:t>kinderen uit de kleut</w:t>
      </w:r>
      <w:r w:rsidR="00461CEA">
        <w:rPr>
          <w:rFonts w:asciiTheme="majorHAnsi" w:hAnsiTheme="majorHAnsi" w:cstheme="majorHAnsi"/>
          <w:b/>
          <w:sz w:val="22"/>
          <w:lang w:val="nl-BE"/>
        </w:rPr>
        <w:t>erklasjes</w:t>
      </w:r>
      <w:r w:rsidRPr="00DC7FA1">
        <w:rPr>
          <w:rFonts w:asciiTheme="majorHAnsi" w:hAnsiTheme="majorHAnsi" w:cstheme="majorHAnsi"/>
          <w:b/>
          <w:sz w:val="22"/>
          <w:lang w:val="nl-BE"/>
        </w:rPr>
        <w:t>.</w:t>
      </w:r>
    </w:p>
    <w:p w14:paraId="3B082EA5" w14:textId="77777777" w:rsidR="003F49EB" w:rsidRPr="00DC7FA1" w:rsidRDefault="003F49EB" w:rsidP="00CD3F68">
      <w:pPr>
        <w:contextualSpacing/>
        <w:rPr>
          <w:rFonts w:asciiTheme="majorHAnsi" w:hAnsiTheme="majorHAnsi" w:cstheme="majorHAnsi"/>
          <w:sz w:val="22"/>
          <w:lang w:val="nl-BE"/>
        </w:rPr>
      </w:pPr>
    </w:p>
    <w:p w14:paraId="3A5D474F" w14:textId="11CC6206" w:rsidR="00DC7FA1" w:rsidRDefault="00DC7FA1" w:rsidP="00CD3F68">
      <w:pPr>
        <w:contextualSpacing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De buitenschoolse opvang is beperkt in capaciteit en heeft een inschrijvingsbeleid. Concreet betekent dit dat wij ervoor kiezen om</w:t>
      </w:r>
      <w:r w:rsidR="003F49EB">
        <w:rPr>
          <w:rFonts w:asciiTheme="majorHAnsi" w:hAnsiTheme="majorHAnsi" w:cstheme="majorHAnsi"/>
          <w:sz w:val="22"/>
          <w:lang w:val="nl-BE"/>
        </w:rPr>
        <w:t xml:space="preserve"> enkel kinderen tot en met het derde kleuterklasje </w:t>
      </w:r>
      <w:r w:rsidRPr="00DC7FA1">
        <w:rPr>
          <w:rFonts w:asciiTheme="majorHAnsi" w:hAnsiTheme="majorHAnsi" w:cstheme="majorHAnsi"/>
          <w:sz w:val="22"/>
          <w:lang w:val="nl-BE"/>
        </w:rPr>
        <w:t xml:space="preserve">op te nemen (tot de laatste dag van de zomervakantie voor ze naar het </w:t>
      </w:r>
      <w:r w:rsidR="003F49EB">
        <w:rPr>
          <w:rFonts w:asciiTheme="majorHAnsi" w:hAnsiTheme="majorHAnsi" w:cstheme="majorHAnsi"/>
          <w:sz w:val="22"/>
          <w:lang w:val="nl-BE"/>
        </w:rPr>
        <w:t>eerste</w:t>
      </w:r>
      <w:r w:rsidRPr="00DC7FA1">
        <w:rPr>
          <w:rFonts w:asciiTheme="majorHAnsi" w:hAnsiTheme="majorHAnsi" w:cstheme="majorHAnsi"/>
          <w:sz w:val="22"/>
          <w:lang w:val="nl-BE"/>
        </w:rPr>
        <w:t xml:space="preserve"> leerjaar gaan). Door deze leeftijdsgebonden beperking kunnen we onze groepsactiviteiten beter afstemmen op het ontwikkelingsniveau van onze kinderen en als gevolg hiervan voorzien in een betere kwaliteit van opvang.</w:t>
      </w:r>
    </w:p>
    <w:p w14:paraId="68D94B55" w14:textId="77777777" w:rsidR="003F49EB" w:rsidRPr="00DC7FA1" w:rsidRDefault="003F49EB" w:rsidP="00CD3F68">
      <w:pPr>
        <w:contextualSpacing/>
        <w:rPr>
          <w:rFonts w:asciiTheme="majorHAnsi" w:hAnsiTheme="majorHAnsi" w:cstheme="majorHAnsi"/>
          <w:sz w:val="22"/>
          <w:lang w:val="nl-BE"/>
        </w:rPr>
      </w:pPr>
    </w:p>
    <w:p w14:paraId="4995352F" w14:textId="2B405178" w:rsidR="00867562" w:rsidRPr="00DC7FA1" w:rsidRDefault="00DC7FA1" w:rsidP="00851DB3">
      <w:pPr>
        <w:contextualSpacing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 xml:space="preserve">Ons inschrijvingsbeleid vindt u eveneens terug in het huishoudelijk reglement. </w:t>
      </w:r>
      <w:r w:rsidR="00D72AD4">
        <w:rPr>
          <w:rFonts w:asciiTheme="majorHAnsi" w:hAnsiTheme="majorHAnsi" w:cstheme="majorHAnsi"/>
          <w:sz w:val="22"/>
          <w:lang w:val="nl-BE"/>
        </w:rPr>
        <w:br/>
      </w:r>
    </w:p>
    <w:p w14:paraId="7C2619C6" w14:textId="533454F8" w:rsidR="00DC7FA1" w:rsidRPr="00CD3F68" w:rsidRDefault="00DC7FA1" w:rsidP="00851DB3">
      <w:pPr>
        <w:contextualSpacing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U kan nu inschrijven door bijhorend formulier af te geven in het kinderdagverblijf, op te sturen of terug te mailen tegen ten laatste</w:t>
      </w:r>
      <w:r w:rsidR="00867562">
        <w:rPr>
          <w:rFonts w:asciiTheme="majorHAnsi" w:hAnsiTheme="majorHAnsi" w:cstheme="majorHAnsi"/>
          <w:sz w:val="22"/>
          <w:lang w:val="nl-BE"/>
        </w:rPr>
        <w:t xml:space="preserve"> </w:t>
      </w:r>
      <w:r w:rsidR="00790B9F">
        <w:rPr>
          <w:rFonts w:asciiTheme="majorHAnsi" w:hAnsiTheme="majorHAnsi" w:cstheme="majorHAnsi"/>
          <w:b/>
          <w:sz w:val="22"/>
          <w:lang w:val="nl-BE"/>
        </w:rPr>
        <w:t xml:space="preserve">zondag </w:t>
      </w:r>
      <w:r w:rsidR="00DC2047">
        <w:rPr>
          <w:rFonts w:asciiTheme="majorHAnsi" w:hAnsiTheme="majorHAnsi" w:cstheme="majorHAnsi"/>
          <w:b/>
          <w:sz w:val="22"/>
          <w:lang w:val="nl-BE"/>
        </w:rPr>
        <w:t>24 maart</w:t>
      </w:r>
      <w:r w:rsidR="00461CEA">
        <w:rPr>
          <w:rFonts w:asciiTheme="majorHAnsi" w:hAnsiTheme="majorHAnsi" w:cstheme="majorHAnsi"/>
          <w:b/>
          <w:sz w:val="22"/>
          <w:lang w:val="nl-BE"/>
        </w:rPr>
        <w:t xml:space="preserve"> </w:t>
      </w:r>
      <w:r w:rsidR="00790B9F">
        <w:rPr>
          <w:rFonts w:asciiTheme="majorHAnsi" w:hAnsiTheme="majorHAnsi" w:cstheme="majorHAnsi"/>
          <w:b/>
          <w:sz w:val="22"/>
          <w:lang w:val="nl-BE"/>
        </w:rPr>
        <w:t>202</w:t>
      </w:r>
      <w:r w:rsidR="003F49EB">
        <w:rPr>
          <w:rFonts w:asciiTheme="majorHAnsi" w:hAnsiTheme="majorHAnsi" w:cstheme="majorHAnsi"/>
          <w:b/>
          <w:sz w:val="22"/>
          <w:lang w:val="nl-BE"/>
        </w:rPr>
        <w:t>4</w:t>
      </w:r>
      <w:r w:rsidR="00CD3F68">
        <w:rPr>
          <w:rFonts w:asciiTheme="majorHAnsi" w:hAnsiTheme="majorHAnsi" w:cstheme="majorHAnsi"/>
          <w:sz w:val="22"/>
          <w:lang w:val="nl-BE"/>
        </w:rPr>
        <w:t>.</w:t>
      </w:r>
    </w:p>
    <w:p w14:paraId="5CB7A8A1" w14:textId="77777777" w:rsidR="00DC7FA1" w:rsidRDefault="00DC7FA1" w:rsidP="00C26C2F">
      <w:pPr>
        <w:contextualSpacing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 xml:space="preserve">Bijkomende informatie kan opgevraagd worden via mail </w:t>
      </w:r>
      <w:hyperlink r:id="rId8" w:history="1">
        <w:r w:rsidR="00CD3F68" w:rsidRPr="00891DF3">
          <w:rPr>
            <w:rStyle w:val="Hyperlink"/>
            <w:rFonts w:asciiTheme="majorHAnsi" w:hAnsiTheme="majorHAnsi" w:cstheme="majorHAnsi"/>
            <w:sz w:val="22"/>
            <w:lang w:val="nl-BE"/>
          </w:rPr>
          <w:t>inschrijvingen.buitenschoolseopvang@sintlievenspoort.be</w:t>
        </w:r>
      </w:hyperlink>
      <w:r w:rsidR="00CD3F68">
        <w:rPr>
          <w:rFonts w:asciiTheme="majorHAnsi" w:hAnsiTheme="majorHAnsi" w:cstheme="majorHAnsi"/>
          <w:sz w:val="22"/>
          <w:lang w:val="nl-BE"/>
        </w:rPr>
        <w:t xml:space="preserve">. </w:t>
      </w:r>
    </w:p>
    <w:p w14:paraId="0CCD1151" w14:textId="77777777" w:rsidR="00DC0027" w:rsidRPr="00D72AD4" w:rsidRDefault="00DC0027" w:rsidP="00851DB3">
      <w:pPr>
        <w:contextualSpacing/>
        <w:outlineLvl w:val="0"/>
        <w:rPr>
          <w:rFonts w:asciiTheme="majorHAnsi" w:hAnsiTheme="majorHAnsi" w:cstheme="majorHAnsi"/>
          <w:b/>
          <w:sz w:val="22"/>
          <w:lang w:val="nl-BE"/>
        </w:rPr>
      </w:pPr>
    </w:p>
    <w:p w14:paraId="321E0853" w14:textId="77777777" w:rsidR="004C4A15" w:rsidRDefault="00DC7FA1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We hopen hiermee tegemoet te komen aan uw nood aan vakantieopvang.</w:t>
      </w:r>
    </w:p>
    <w:p w14:paraId="45321EF6" w14:textId="77777777" w:rsidR="000753F7" w:rsidRDefault="000753F7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2EDA8FCC" w14:textId="77777777" w:rsidR="00DC0027" w:rsidRDefault="00DC0027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11CB4314" w14:textId="77777777" w:rsidR="00DC0027" w:rsidRDefault="00DC0027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3DD9120F" w14:textId="77777777" w:rsidR="00DC0027" w:rsidRDefault="00DC0027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4B96A157" w14:textId="77777777" w:rsidR="000753F7" w:rsidRDefault="000753F7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6CB862EA" w14:textId="77777777" w:rsidR="00DC7FA1" w:rsidRPr="00DC7FA1" w:rsidRDefault="00DC7FA1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Vriendelijke groeten,</w:t>
      </w:r>
    </w:p>
    <w:p w14:paraId="78B7A2D1" w14:textId="0C7C90FE" w:rsidR="00DC7FA1" w:rsidRPr="00DC7FA1" w:rsidRDefault="003F49EB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  <w:r>
        <w:rPr>
          <w:rFonts w:asciiTheme="majorHAnsi" w:hAnsiTheme="majorHAnsi" w:cstheme="majorHAnsi"/>
          <w:sz w:val="22"/>
          <w:lang w:val="nl-BE"/>
        </w:rPr>
        <w:t>Anke Vermoesen</w:t>
      </w:r>
      <w:r w:rsidR="00DC7FA1" w:rsidRPr="00DC7FA1">
        <w:rPr>
          <w:rFonts w:asciiTheme="majorHAnsi" w:hAnsiTheme="majorHAnsi" w:cstheme="majorHAnsi"/>
          <w:sz w:val="22"/>
          <w:lang w:val="nl-BE"/>
        </w:rPr>
        <w:tab/>
      </w:r>
      <w:r w:rsidR="00DC7FA1" w:rsidRPr="00DC7FA1">
        <w:rPr>
          <w:rFonts w:asciiTheme="majorHAnsi" w:hAnsiTheme="majorHAnsi" w:cstheme="majorHAnsi"/>
          <w:sz w:val="22"/>
          <w:lang w:val="nl-BE"/>
        </w:rPr>
        <w:tab/>
      </w:r>
      <w:r w:rsidR="00DC7FA1" w:rsidRPr="00DC7FA1">
        <w:rPr>
          <w:rFonts w:asciiTheme="majorHAnsi" w:hAnsiTheme="majorHAnsi" w:cstheme="majorHAnsi"/>
          <w:sz w:val="22"/>
          <w:lang w:val="nl-BE"/>
        </w:rPr>
        <w:tab/>
      </w:r>
      <w:r w:rsidR="00DC7FA1" w:rsidRPr="00DC7FA1">
        <w:rPr>
          <w:rFonts w:asciiTheme="majorHAnsi" w:hAnsiTheme="majorHAnsi" w:cstheme="majorHAnsi"/>
          <w:sz w:val="22"/>
          <w:lang w:val="nl-BE"/>
        </w:rPr>
        <w:tab/>
      </w:r>
      <w:r w:rsidR="00DC7FA1" w:rsidRPr="00DC7FA1">
        <w:rPr>
          <w:rFonts w:asciiTheme="majorHAnsi" w:hAnsiTheme="majorHAnsi" w:cstheme="majorHAnsi"/>
          <w:sz w:val="22"/>
          <w:lang w:val="nl-BE"/>
        </w:rPr>
        <w:tab/>
        <w:t>Tine Goethals</w:t>
      </w:r>
    </w:p>
    <w:p w14:paraId="37EE16D9" w14:textId="77777777" w:rsidR="00DC7FA1" w:rsidRPr="004C4A15" w:rsidRDefault="00DC7FA1" w:rsidP="00851DB3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  <w:r w:rsidRPr="004C4A15">
        <w:rPr>
          <w:rFonts w:asciiTheme="majorHAnsi" w:hAnsiTheme="majorHAnsi" w:cstheme="majorHAnsi"/>
          <w:sz w:val="22"/>
          <w:lang w:val="nl-BE"/>
        </w:rPr>
        <w:t>Groepsverantwoordelijke BOKDV</w:t>
      </w:r>
      <w:r w:rsidRPr="004C4A15">
        <w:rPr>
          <w:rFonts w:asciiTheme="majorHAnsi" w:hAnsiTheme="majorHAnsi" w:cstheme="majorHAnsi"/>
          <w:sz w:val="22"/>
          <w:lang w:val="nl-BE"/>
        </w:rPr>
        <w:tab/>
      </w:r>
      <w:r w:rsidRPr="004C4A15">
        <w:rPr>
          <w:rFonts w:asciiTheme="majorHAnsi" w:hAnsiTheme="majorHAnsi" w:cstheme="majorHAnsi"/>
          <w:sz w:val="22"/>
          <w:lang w:val="nl-BE"/>
        </w:rPr>
        <w:tab/>
      </w:r>
      <w:r w:rsidRPr="004C4A15">
        <w:rPr>
          <w:rFonts w:asciiTheme="majorHAnsi" w:hAnsiTheme="majorHAnsi" w:cstheme="majorHAnsi"/>
          <w:sz w:val="22"/>
          <w:lang w:val="nl-BE"/>
        </w:rPr>
        <w:tab/>
        <w:t xml:space="preserve">Directeur </w:t>
      </w:r>
    </w:p>
    <w:p w14:paraId="43EF6477" w14:textId="77777777" w:rsidR="00867562" w:rsidRDefault="00DC7FA1" w:rsidP="00867562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  <w:r w:rsidRPr="00DC7FA1">
        <w:rPr>
          <w:rFonts w:asciiTheme="majorHAnsi" w:hAnsiTheme="majorHAnsi" w:cstheme="majorHAnsi"/>
          <w:sz w:val="22"/>
          <w:lang w:val="nl-BE"/>
        </w:rPr>
        <w:t>vzw Kinderopvang Sint-Lievenspoort Gent</w:t>
      </w:r>
      <w:r w:rsidRPr="00DC7FA1">
        <w:rPr>
          <w:rFonts w:asciiTheme="majorHAnsi" w:hAnsiTheme="majorHAnsi" w:cstheme="majorHAnsi"/>
          <w:sz w:val="22"/>
          <w:lang w:val="nl-BE"/>
        </w:rPr>
        <w:tab/>
      </w:r>
      <w:r w:rsidRPr="00DC7FA1">
        <w:rPr>
          <w:rFonts w:asciiTheme="majorHAnsi" w:hAnsiTheme="majorHAnsi" w:cstheme="majorHAnsi"/>
          <w:sz w:val="22"/>
          <w:lang w:val="nl-BE"/>
        </w:rPr>
        <w:tab/>
        <w:t>vzw Kind</w:t>
      </w:r>
      <w:r w:rsidR="00867562">
        <w:rPr>
          <w:rFonts w:asciiTheme="majorHAnsi" w:hAnsiTheme="majorHAnsi" w:cstheme="majorHAnsi"/>
          <w:sz w:val="22"/>
          <w:lang w:val="nl-BE"/>
        </w:rPr>
        <w:t>eropvang Sint- Lievenspoort Gent</w:t>
      </w:r>
    </w:p>
    <w:p w14:paraId="51EDF6B5" w14:textId="77777777" w:rsidR="000753F7" w:rsidRDefault="000753F7" w:rsidP="00867562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311E508D" w14:textId="77777777" w:rsidR="000753F7" w:rsidRPr="00867562" w:rsidRDefault="000753F7" w:rsidP="00867562">
      <w:pPr>
        <w:contextualSpacing/>
        <w:outlineLvl w:val="0"/>
        <w:rPr>
          <w:rFonts w:asciiTheme="majorHAnsi" w:hAnsiTheme="majorHAnsi" w:cstheme="majorHAnsi"/>
          <w:sz w:val="22"/>
          <w:lang w:val="nl-BE"/>
        </w:rPr>
      </w:pPr>
    </w:p>
    <w:p w14:paraId="7305000B" w14:textId="77777777" w:rsidR="005A51C2" w:rsidRDefault="005A51C2" w:rsidP="00851DB3">
      <w:pPr>
        <w:contextualSpacing/>
        <w:jc w:val="center"/>
        <w:outlineLvl w:val="0"/>
        <w:rPr>
          <w:rFonts w:asciiTheme="majorHAnsi" w:hAnsiTheme="majorHAnsi" w:cstheme="majorHAnsi"/>
          <w:b/>
          <w:sz w:val="22"/>
          <w:lang w:val="nl-BE"/>
        </w:rPr>
      </w:pPr>
    </w:p>
    <w:p w14:paraId="21DFA97F" w14:textId="77777777" w:rsidR="005A51C2" w:rsidRDefault="005A51C2" w:rsidP="00851DB3">
      <w:pPr>
        <w:contextualSpacing/>
        <w:jc w:val="center"/>
        <w:outlineLvl w:val="0"/>
        <w:rPr>
          <w:rFonts w:asciiTheme="majorHAnsi" w:hAnsiTheme="majorHAnsi" w:cstheme="majorHAnsi"/>
          <w:b/>
          <w:sz w:val="22"/>
          <w:lang w:val="nl-BE"/>
        </w:rPr>
      </w:pPr>
    </w:p>
    <w:p w14:paraId="1C763E96" w14:textId="18717E09" w:rsidR="00CD3F68" w:rsidRDefault="00CD3F68">
      <w:pPr>
        <w:rPr>
          <w:rFonts w:cstheme="minorHAnsi"/>
          <w:b/>
          <w:szCs w:val="22"/>
          <w:lang w:val="nl-BE"/>
        </w:rPr>
      </w:pPr>
    </w:p>
    <w:p w14:paraId="54FCCB67" w14:textId="5D822057" w:rsidR="003F49EB" w:rsidRDefault="003F49EB">
      <w:pPr>
        <w:rPr>
          <w:rFonts w:cstheme="minorHAnsi"/>
          <w:b/>
          <w:szCs w:val="22"/>
          <w:lang w:val="nl-BE"/>
        </w:rPr>
      </w:pPr>
    </w:p>
    <w:p w14:paraId="5154CF02" w14:textId="413567D6" w:rsidR="003F49EB" w:rsidRDefault="003F49EB">
      <w:pPr>
        <w:rPr>
          <w:rFonts w:cstheme="minorHAnsi"/>
          <w:b/>
          <w:szCs w:val="22"/>
          <w:lang w:val="nl-BE"/>
        </w:rPr>
      </w:pPr>
    </w:p>
    <w:p w14:paraId="38DD47E5" w14:textId="1C1BFD27" w:rsidR="00DC2047" w:rsidRDefault="00DC2047">
      <w:pPr>
        <w:rPr>
          <w:rFonts w:cstheme="minorHAnsi"/>
          <w:b/>
          <w:szCs w:val="22"/>
          <w:lang w:val="nl-BE"/>
        </w:rPr>
      </w:pPr>
    </w:p>
    <w:p w14:paraId="78CB764A" w14:textId="77777777" w:rsidR="00DC2047" w:rsidRDefault="00DC2047">
      <w:pPr>
        <w:rPr>
          <w:rFonts w:cstheme="minorHAnsi"/>
          <w:b/>
          <w:szCs w:val="22"/>
          <w:lang w:val="nl-BE"/>
        </w:rPr>
      </w:pPr>
    </w:p>
    <w:p w14:paraId="4D63F0EC" w14:textId="0E1E74D7" w:rsidR="003F49EB" w:rsidRDefault="003F49EB">
      <w:pPr>
        <w:rPr>
          <w:rFonts w:cstheme="minorHAnsi"/>
          <w:b/>
          <w:szCs w:val="22"/>
          <w:lang w:val="nl-BE"/>
        </w:rPr>
      </w:pPr>
    </w:p>
    <w:p w14:paraId="41750D2F" w14:textId="77777777" w:rsidR="003F49EB" w:rsidRDefault="003F49EB">
      <w:pPr>
        <w:rPr>
          <w:rFonts w:cstheme="minorHAnsi"/>
          <w:b/>
          <w:szCs w:val="22"/>
          <w:lang w:val="nl-BE"/>
        </w:rPr>
      </w:pPr>
    </w:p>
    <w:p w14:paraId="7F4BC4F9" w14:textId="3C1D87A3" w:rsidR="005A51C2" w:rsidRPr="009B3866" w:rsidRDefault="00DC2047" w:rsidP="005A51C2">
      <w:pPr>
        <w:jc w:val="center"/>
        <w:outlineLvl w:val="0"/>
        <w:rPr>
          <w:rFonts w:cstheme="minorHAnsi"/>
          <w:b/>
          <w:szCs w:val="22"/>
          <w:lang w:val="nl-BE"/>
        </w:rPr>
      </w:pPr>
      <w:r>
        <w:rPr>
          <w:rFonts w:cstheme="minorHAnsi"/>
          <w:b/>
          <w:szCs w:val="22"/>
          <w:lang w:val="nl-BE"/>
        </w:rPr>
        <w:lastRenderedPageBreak/>
        <w:t>Aanvraagformulier buitenscho</w:t>
      </w:r>
      <w:r w:rsidR="005A51C2" w:rsidRPr="009B3866">
        <w:rPr>
          <w:rFonts w:cstheme="minorHAnsi"/>
          <w:b/>
          <w:szCs w:val="22"/>
          <w:lang w:val="nl-BE"/>
        </w:rPr>
        <w:t xml:space="preserve">olse </w:t>
      </w:r>
      <w:r w:rsidR="005A51C2">
        <w:rPr>
          <w:rFonts w:cstheme="minorHAnsi"/>
          <w:b/>
          <w:szCs w:val="22"/>
          <w:lang w:val="nl-BE"/>
        </w:rPr>
        <w:t xml:space="preserve">opvang in de </w:t>
      </w:r>
      <w:r>
        <w:rPr>
          <w:rFonts w:cstheme="minorHAnsi"/>
          <w:b/>
          <w:szCs w:val="22"/>
          <w:lang w:val="nl-BE"/>
        </w:rPr>
        <w:t>paasvakantie</w:t>
      </w:r>
      <w:r w:rsidR="00790B9F">
        <w:rPr>
          <w:rFonts w:cstheme="minorHAnsi"/>
          <w:b/>
          <w:szCs w:val="22"/>
          <w:lang w:val="nl-BE"/>
        </w:rPr>
        <w:t xml:space="preserve"> 202</w:t>
      </w:r>
      <w:r w:rsidR="003F49EB">
        <w:rPr>
          <w:rFonts w:cstheme="minorHAnsi"/>
          <w:b/>
          <w:szCs w:val="22"/>
          <w:lang w:val="nl-BE"/>
        </w:rPr>
        <w:t>4</w:t>
      </w:r>
    </w:p>
    <w:p w14:paraId="18D08569" w14:textId="315DB741" w:rsidR="005A51C2" w:rsidRPr="009B3866" w:rsidRDefault="002762F0" w:rsidP="005A51C2">
      <w:pPr>
        <w:jc w:val="center"/>
        <w:rPr>
          <w:rFonts w:cstheme="minorHAnsi"/>
          <w:b/>
          <w:szCs w:val="22"/>
          <w:lang w:val="nl-BE"/>
        </w:rPr>
      </w:pPr>
      <w:r>
        <w:rPr>
          <w:rFonts w:cstheme="minorHAnsi"/>
          <w:b/>
          <w:szCs w:val="22"/>
          <w:lang w:val="nl-BE"/>
        </w:rPr>
        <w:t>Indienen tegen ten laatste</w:t>
      </w:r>
      <w:r w:rsidR="005A51C2">
        <w:rPr>
          <w:rFonts w:cstheme="minorHAnsi"/>
          <w:b/>
          <w:szCs w:val="22"/>
          <w:lang w:val="nl-BE"/>
        </w:rPr>
        <w:t xml:space="preserve"> </w:t>
      </w:r>
      <w:r w:rsidR="00790B9F">
        <w:rPr>
          <w:rFonts w:cstheme="minorHAnsi"/>
          <w:b/>
          <w:szCs w:val="22"/>
          <w:lang w:val="nl-BE"/>
        </w:rPr>
        <w:t xml:space="preserve">zondag </w:t>
      </w:r>
      <w:r w:rsidR="00DC2047">
        <w:rPr>
          <w:rFonts w:cstheme="minorHAnsi"/>
          <w:b/>
          <w:szCs w:val="22"/>
          <w:lang w:val="nl-BE"/>
        </w:rPr>
        <w:t>2</w:t>
      </w:r>
      <w:r w:rsidR="003F49EB">
        <w:rPr>
          <w:rFonts w:cstheme="minorHAnsi"/>
          <w:b/>
          <w:szCs w:val="22"/>
          <w:lang w:val="nl-BE"/>
        </w:rPr>
        <w:t>4</w:t>
      </w:r>
      <w:r w:rsidR="00A90674">
        <w:rPr>
          <w:rFonts w:cstheme="minorHAnsi"/>
          <w:b/>
          <w:szCs w:val="22"/>
          <w:lang w:val="nl-BE"/>
        </w:rPr>
        <w:t xml:space="preserve"> </w:t>
      </w:r>
      <w:r w:rsidR="00DC2047">
        <w:rPr>
          <w:rFonts w:cstheme="minorHAnsi"/>
          <w:b/>
          <w:szCs w:val="22"/>
          <w:lang w:val="nl-BE"/>
        </w:rPr>
        <w:t>maart</w:t>
      </w:r>
      <w:r w:rsidR="00790B9F">
        <w:rPr>
          <w:rFonts w:cstheme="minorHAnsi"/>
          <w:b/>
          <w:szCs w:val="22"/>
          <w:lang w:val="nl-BE"/>
        </w:rPr>
        <w:t xml:space="preserve"> 202</w:t>
      </w:r>
      <w:r w:rsidR="003F49EB">
        <w:rPr>
          <w:rFonts w:cstheme="minorHAnsi"/>
          <w:b/>
          <w:szCs w:val="22"/>
          <w:lang w:val="nl-BE"/>
        </w:rPr>
        <w:t>4</w:t>
      </w:r>
      <w:r w:rsidR="005A51C2" w:rsidRPr="009B3866">
        <w:rPr>
          <w:rFonts w:cstheme="minorHAnsi"/>
          <w:b/>
          <w:szCs w:val="22"/>
          <w:lang w:val="nl-BE"/>
        </w:rPr>
        <w:t>!</w:t>
      </w:r>
    </w:p>
    <w:p w14:paraId="129AD7DA" w14:textId="77777777" w:rsidR="005A51C2" w:rsidRPr="009B3866" w:rsidRDefault="005A51C2" w:rsidP="005A51C2">
      <w:pPr>
        <w:jc w:val="center"/>
        <w:rPr>
          <w:rFonts w:cstheme="minorHAnsi"/>
          <w:szCs w:val="22"/>
          <w:lang w:val="nl-BE"/>
        </w:rPr>
      </w:pPr>
      <w:r w:rsidRPr="009B3866">
        <w:rPr>
          <w:rFonts w:cstheme="minorHAnsi"/>
          <w:sz w:val="20"/>
          <w:lang w:val="nl-BE"/>
        </w:rPr>
        <w:t>Gelieve dit formulier steeds volledig in te vullen</w:t>
      </w:r>
      <w:r w:rsidRPr="009B3866">
        <w:rPr>
          <w:rFonts w:cstheme="minorHAnsi"/>
          <w:szCs w:val="22"/>
          <w:lang w:val="nl-BE"/>
        </w:rPr>
        <w:t>.</w:t>
      </w:r>
    </w:p>
    <w:p w14:paraId="59577D57" w14:textId="77777777" w:rsidR="005A51C2" w:rsidRPr="009B3866" w:rsidRDefault="005A51C2" w:rsidP="005A51C2">
      <w:pPr>
        <w:rPr>
          <w:rFonts w:cstheme="minorHAnsi"/>
          <w:szCs w:val="22"/>
          <w:lang w:val="nl-BE"/>
        </w:rPr>
      </w:pPr>
    </w:p>
    <w:p w14:paraId="0C7066D3" w14:textId="77777777" w:rsidR="005A51C2" w:rsidRPr="009B3866" w:rsidRDefault="005A51C2" w:rsidP="005A51C2">
      <w:pPr>
        <w:spacing w:before="12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De ouders van (naam </w:t>
      </w:r>
      <w:r w:rsidR="002762F0">
        <w:rPr>
          <w:rFonts w:cstheme="minorHAnsi"/>
          <w:sz w:val="22"/>
          <w:szCs w:val="22"/>
          <w:lang w:val="nl-BE"/>
        </w:rPr>
        <w:t>en geboortedatum van het kind )</w:t>
      </w:r>
      <w:r w:rsidRPr="009B3866">
        <w:rPr>
          <w:rFonts w:cstheme="minorHAnsi"/>
          <w:sz w:val="22"/>
          <w:szCs w:val="22"/>
          <w:lang w:val="nl-BE"/>
        </w:rPr>
        <w:t xml:space="preserve">: </w:t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</w:p>
    <w:p w14:paraId="4F255590" w14:textId="77777777" w:rsidR="005A51C2" w:rsidRPr="009B3866" w:rsidRDefault="005A51C2" w:rsidP="005A51C2">
      <w:pPr>
        <w:spacing w:before="120"/>
        <w:outlineLvl w:val="0"/>
        <w:rPr>
          <w:rFonts w:cstheme="minorHAnsi"/>
          <w:sz w:val="22"/>
          <w:szCs w:val="22"/>
          <w:u w:val="single" w:color="BFBFBF" w:themeColor="background1" w:themeShade="BF"/>
          <w:lang w:val="nl-BE"/>
        </w:rPr>
      </w:pPr>
      <w:r w:rsidRPr="006A64A1">
        <w:rPr>
          <w:rFonts w:cstheme="minorHAnsi"/>
          <w:sz w:val="22"/>
          <w:szCs w:val="22"/>
          <w:lang w:val="nl-BE"/>
        </w:rPr>
        <w:t>Adres:</w:t>
      </w:r>
      <w:r w:rsidRPr="006A64A1">
        <w:rPr>
          <w:rFonts w:cstheme="minorHAnsi"/>
          <w:sz w:val="22"/>
          <w:szCs w:val="22"/>
          <w:lang w:val="nl-BE"/>
        </w:rPr>
        <w:tab/>
      </w:r>
      <w:r w:rsidRPr="006A64A1">
        <w:rPr>
          <w:rFonts w:cstheme="minorHAnsi"/>
          <w:sz w:val="22"/>
          <w:szCs w:val="22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</w:p>
    <w:p w14:paraId="665055E5" w14:textId="77777777" w:rsidR="005A51C2" w:rsidRPr="009B3866" w:rsidRDefault="005A51C2" w:rsidP="005A51C2">
      <w:pPr>
        <w:spacing w:before="120"/>
        <w:ind w:left="1418"/>
        <w:outlineLvl w:val="0"/>
        <w:rPr>
          <w:rFonts w:cstheme="minorHAnsi"/>
          <w:sz w:val="22"/>
          <w:szCs w:val="22"/>
          <w:u w:val="single" w:color="BFBFBF" w:themeColor="background1" w:themeShade="BF"/>
          <w:lang w:val="nl-BE"/>
        </w:rPr>
      </w:pP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</w:p>
    <w:p w14:paraId="32FC1134" w14:textId="77777777" w:rsidR="005A51C2" w:rsidRPr="009B3866" w:rsidRDefault="005A51C2" w:rsidP="005A51C2">
      <w:pPr>
        <w:spacing w:before="120"/>
        <w:outlineLvl w:val="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Telefoon: </w:t>
      </w:r>
      <w:r w:rsidRPr="009B3866">
        <w:rPr>
          <w:rFonts w:cstheme="minorHAnsi"/>
          <w:sz w:val="22"/>
          <w:szCs w:val="22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</w:p>
    <w:p w14:paraId="0B2CB7A8" w14:textId="77777777" w:rsidR="005A51C2" w:rsidRPr="009B3866" w:rsidRDefault="005A51C2" w:rsidP="005A51C2">
      <w:pPr>
        <w:rPr>
          <w:rFonts w:cstheme="minorHAnsi"/>
          <w:sz w:val="22"/>
          <w:szCs w:val="22"/>
          <w:lang w:val="nl-BE"/>
        </w:rPr>
      </w:pPr>
    </w:p>
    <w:p w14:paraId="4D8E719C" w14:textId="77777777" w:rsidR="005A51C2" w:rsidRPr="009B3866" w:rsidRDefault="005A51C2" w:rsidP="005A51C2">
      <w:pPr>
        <w:suppressAutoHyphens/>
        <w:rPr>
          <w:rFonts w:cstheme="minorHAnsi"/>
          <w:sz w:val="22"/>
          <w:szCs w:val="22"/>
          <w:lang w:val="nl-BE"/>
        </w:rPr>
      </w:pPr>
    </w:p>
    <w:p w14:paraId="6CA955BF" w14:textId="27322613" w:rsidR="005A51C2" w:rsidRPr="009B3866" w:rsidRDefault="005A51C2" w:rsidP="005A51C2">
      <w:pPr>
        <w:ind w:left="284"/>
        <w:outlineLvl w:val="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O </w:t>
      </w:r>
      <w:r w:rsidRPr="009B3866">
        <w:rPr>
          <w:rFonts w:cstheme="minorHAnsi"/>
          <w:sz w:val="22"/>
          <w:szCs w:val="22"/>
          <w:lang w:val="nl-BE"/>
        </w:rPr>
        <w:tab/>
        <w:t>Schrij</w:t>
      </w:r>
      <w:r w:rsidR="00290588">
        <w:rPr>
          <w:rFonts w:cstheme="minorHAnsi"/>
          <w:sz w:val="22"/>
          <w:szCs w:val="22"/>
          <w:lang w:val="nl-BE"/>
        </w:rPr>
        <w:t>ven in voor de vakantieopvang (</w:t>
      </w:r>
      <w:r w:rsidRPr="009B3866">
        <w:rPr>
          <w:rFonts w:cstheme="minorHAnsi"/>
          <w:sz w:val="22"/>
          <w:szCs w:val="22"/>
          <w:lang w:val="nl-BE"/>
        </w:rPr>
        <w:t>onderstaande tabel invullen a.u.b.)</w:t>
      </w:r>
    </w:p>
    <w:p w14:paraId="374B65B1" w14:textId="77777777" w:rsidR="005A51C2" w:rsidRPr="009B3866" w:rsidRDefault="005A51C2" w:rsidP="005A51C2">
      <w:pPr>
        <w:rPr>
          <w:rFonts w:cstheme="minorHAnsi"/>
          <w:sz w:val="22"/>
          <w:szCs w:val="22"/>
          <w:lang w:val="nl-BE"/>
        </w:rPr>
      </w:pPr>
    </w:p>
    <w:p w14:paraId="628900F4" w14:textId="6A0FC01E" w:rsidR="005A51C2" w:rsidRPr="009B3866" w:rsidRDefault="005A51C2" w:rsidP="005A51C2">
      <w:pPr>
        <w:ind w:left="1416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De prijs voor een </w:t>
      </w:r>
      <w:r w:rsidR="00FC2B92">
        <w:rPr>
          <w:rFonts w:cstheme="minorHAnsi"/>
          <w:sz w:val="22"/>
          <w:szCs w:val="22"/>
          <w:lang w:val="nl-BE"/>
        </w:rPr>
        <w:t>volle dag:  €</w:t>
      </w:r>
      <w:r w:rsidRPr="009B3866">
        <w:rPr>
          <w:rFonts w:cstheme="minorHAnsi"/>
          <w:sz w:val="22"/>
          <w:szCs w:val="22"/>
          <w:lang w:val="nl-BE"/>
        </w:rPr>
        <w:t>1</w:t>
      </w:r>
      <w:r w:rsidR="00461CEA">
        <w:rPr>
          <w:rFonts w:cstheme="minorHAnsi"/>
          <w:sz w:val="22"/>
          <w:szCs w:val="22"/>
          <w:lang w:val="nl-BE"/>
        </w:rPr>
        <w:t>7</w:t>
      </w:r>
      <w:r w:rsidR="00FC2B92">
        <w:rPr>
          <w:rFonts w:cstheme="minorHAnsi"/>
          <w:sz w:val="22"/>
          <w:szCs w:val="22"/>
          <w:lang w:val="nl-BE"/>
        </w:rPr>
        <w:t xml:space="preserve"> </w:t>
      </w:r>
      <w:r w:rsidRPr="009B3866">
        <w:rPr>
          <w:rFonts w:cstheme="minorHAnsi"/>
          <w:sz w:val="22"/>
          <w:szCs w:val="22"/>
          <w:lang w:val="nl-BE"/>
        </w:rPr>
        <w:t>(middagmaal en vieruurtje inbegrepen)</w:t>
      </w:r>
    </w:p>
    <w:p w14:paraId="3CF67FAF" w14:textId="6E7AB8EF" w:rsidR="005A51C2" w:rsidRDefault="005A51C2" w:rsidP="005A51C2">
      <w:pPr>
        <w:ind w:left="1416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De prijs voor een halve dag:  </w:t>
      </w:r>
      <w:r w:rsidR="00FC2B92">
        <w:rPr>
          <w:rFonts w:cstheme="minorHAnsi"/>
          <w:sz w:val="22"/>
          <w:szCs w:val="22"/>
          <w:lang w:val="nl-BE"/>
        </w:rPr>
        <w:t>€</w:t>
      </w:r>
      <w:r w:rsidR="00461CEA">
        <w:rPr>
          <w:rFonts w:cstheme="minorHAnsi"/>
          <w:sz w:val="22"/>
          <w:szCs w:val="22"/>
          <w:lang w:val="nl-BE"/>
        </w:rPr>
        <w:t>9</w:t>
      </w:r>
      <w:r w:rsidRPr="009B3866">
        <w:rPr>
          <w:rFonts w:cstheme="minorHAnsi"/>
          <w:sz w:val="22"/>
          <w:szCs w:val="22"/>
          <w:lang w:val="nl-BE"/>
        </w:rPr>
        <w:t xml:space="preserve"> (één maaltijd inbegrepen: middagmaal of vieruurtje)</w:t>
      </w:r>
    </w:p>
    <w:p w14:paraId="27B9D794" w14:textId="77777777" w:rsidR="00461CEA" w:rsidRPr="009B3866" w:rsidRDefault="00461CEA" w:rsidP="005A51C2">
      <w:pPr>
        <w:ind w:left="1416"/>
        <w:rPr>
          <w:rFonts w:cstheme="minorHAnsi"/>
          <w:sz w:val="22"/>
          <w:szCs w:val="22"/>
          <w:lang w:val="nl-BE"/>
        </w:rPr>
      </w:pPr>
    </w:p>
    <w:p w14:paraId="6250080D" w14:textId="77777777" w:rsidR="00461CEA" w:rsidRDefault="005A51C2" w:rsidP="00461CEA">
      <w:pPr>
        <w:pStyle w:val="Lijstalinea"/>
        <w:numPr>
          <w:ilvl w:val="0"/>
          <w:numId w:val="3"/>
        </w:numPr>
        <w:outlineLvl w:val="0"/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</w:t>
      </w:r>
      <w:r w:rsidR="00461CEA">
        <w:rPr>
          <w:rFonts w:cstheme="minorHAnsi"/>
          <w:sz w:val="22"/>
          <w:szCs w:val="22"/>
          <w:lang w:val="nl-BE"/>
        </w:rPr>
        <w:t xml:space="preserve">Mijn kind heeft een specifieke zorgvraag: </w:t>
      </w:r>
    </w:p>
    <w:p w14:paraId="3351D408" w14:textId="77777777" w:rsidR="00461CEA" w:rsidRDefault="00461CEA" w:rsidP="00461CEA">
      <w:pPr>
        <w:pStyle w:val="Lijstalinea"/>
        <w:numPr>
          <w:ilvl w:val="1"/>
          <w:numId w:val="4"/>
        </w:numPr>
        <w:outlineLvl w:val="0"/>
        <w:rPr>
          <w:rFonts w:cstheme="minorHAnsi"/>
          <w:i/>
          <w:sz w:val="20"/>
          <w:szCs w:val="22"/>
          <w:lang w:val="nl-BE"/>
        </w:rPr>
      </w:pPr>
      <w:r>
        <w:rPr>
          <w:rFonts w:cstheme="minorHAnsi"/>
          <w:i/>
          <w:sz w:val="20"/>
          <w:szCs w:val="22"/>
          <w:lang w:val="nl-BE"/>
        </w:rPr>
        <w:t xml:space="preserve">Ja: gelieve contact op te nemen met de groepsverantwoordelijke via het volgende mailadres: </w:t>
      </w:r>
      <w:hyperlink r:id="rId9" w:history="1">
        <w:r>
          <w:rPr>
            <w:rStyle w:val="Hyperlink"/>
            <w:rFonts w:cstheme="minorHAnsi"/>
            <w:i/>
            <w:sz w:val="20"/>
            <w:szCs w:val="22"/>
            <w:lang w:val="nl-BE"/>
          </w:rPr>
          <w:t>inschrijvingen.buitenschoolseopvang@sintlievenspoort.be</w:t>
        </w:r>
      </w:hyperlink>
      <w:r>
        <w:rPr>
          <w:rFonts w:cstheme="minorHAnsi"/>
          <w:i/>
          <w:sz w:val="20"/>
          <w:szCs w:val="22"/>
          <w:lang w:val="nl-BE"/>
        </w:rPr>
        <w:t xml:space="preserve"> In samenspraak wordt gekeken als er een antwoord kan worden geboden op de opvangvraag. </w:t>
      </w:r>
    </w:p>
    <w:p w14:paraId="654013AA" w14:textId="32CFC2E5" w:rsidR="00461CEA" w:rsidRPr="00E2419D" w:rsidRDefault="00461CEA" w:rsidP="00461CEA">
      <w:pPr>
        <w:pStyle w:val="Lijstalinea"/>
        <w:numPr>
          <w:ilvl w:val="1"/>
          <w:numId w:val="4"/>
        </w:numPr>
        <w:ind w:left="1416"/>
        <w:outlineLvl w:val="0"/>
        <w:rPr>
          <w:rFonts w:cstheme="minorHAnsi"/>
          <w:sz w:val="22"/>
          <w:szCs w:val="22"/>
          <w:lang w:val="nl-BE"/>
        </w:rPr>
      </w:pPr>
      <w:r>
        <w:rPr>
          <w:rFonts w:cstheme="minorHAnsi"/>
          <w:i/>
          <w:sz w:val="20"/>
          <w:szCs w:val="22"/>
          <w:lang w:val="nl-BE"/>
        </w:rPr>
        <w:t>Nee: u kan onderstaande tabel invullen.</w:t>
      </w:r>
    </w:p>
    <w:p w14:paraId="60870581" w14:textId="40DF275B" w:rsidR="005A51C2" w:rsidRDefault="005A51C2" w:rsidP="005A51C2">
      <w:pPr>
        <w:rPr>
          <w:rFonts w:cstheme="minorHAnsi"/>
          <w:sz w:val="22"/>
          <w:szCs w:val="22"/>
          <w:lang w:val="nl-BE"/>
        </w:rPr>
      </w:pPr>
    </w:p>
    <w:tbl>
      <w:tblPr>
        <w:tblpPr w:leftFromText="141" w:rightFromText="141" w:vertAnchor="text" w:horzAnchor="margin" w:tblpX="181" w:tblpY="-23"/>
        <w:tblW w:w="939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88"/>
        <w:gridCol w:w="3260"/>
      </w:tblGrid>
      <w:tr w:rsidR="00DC2047" w:rsidRPr="00054CB3" w14:paraId="2568357C" w14:textId="77777777" w:rsidTr="004B4924">
        <w:tc>
          <w:tcPr>
            <w:tcW w:w="9391" w:type="dxa"/>
            <w:gridSpan w:val="3"/>
          </w:tcPr>
          <w:p w14:paraId="2842CABB" w14:textId="0BCF3699" w:rsidR="00DC2047" w:rsidRPr="00054CB3" w:rsidRDefault="00DC2047" w:rsidP="00DC2047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 w:rsidRPr="00DC2047">
              <w:rPr>
                <w:rFonts w:cstheme="minorHAnsi"/>
                <w:b/>
                <w:color w:val="FF0000"/>
                <w:sz w:val="22"/>
                <w:szCs w:val="22"/>
                <w:lang w:val="nl-BE"/>
              </w:rPr>
              <w:t>Wij zijn gesloten op 1 april 2024 (Paasmaandag)!</w:t>
            </w:r>
          </w:p>
        </w:tc>
      </w:tr>
      <w:tr w:rsidR="00DC2047" w:rsidRPr="00054CB3" w14:paraId="099EB2D6" w14:textId="77777777" w:rsidTr="004B4924">
        <w:tc>
          <w:tcPr>
            <w:tcW w:w="2943" w:type="dxa"/>
          </w:tcPr>
          <w:p w14:paraId="29D8AFD0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Datum</w:t>
            </w:r>
          </w:p>
        </w:tc>
        <w:tc>
          <w:tcPr>
            <w:tcW w:w="3188" w:type="dxa"/>
          </w:tcPr>
          <w:p w14:paraId="78DD8943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Uur van brengen</w:t>
            </w:r>
          </w:p>
        </w:tc>
        <w:tc>
          <w:tcPr>
            <w:tcW w:w="3260" w:type="dxa"/>
          </w:tcPr>
          <w:p w14:paraId="65E7D336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Uur van ophalen</w:t>
            </w:r>
          </w:p>
        </w:tc>
      </w:tr>
      <w:tr w:rsidR="00DC2047" w:rsidRPr="00054CB3" w14:paraId="286DFB1B" w14:textId="77777777" w:rsidTr="004B4924">
        <w:tc>
          <w:tcPr>
            <w:tcW w:w="2943" w:type="dxa"/>
          </w:tcPr>
          <w:p w14:paraId="283F64A8" w14:textId="4F92882B" w:rsidR="00DC2047" w:rsidRPr="003F49EB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3F49EB">
              <w:rPr>
                <w:rFonts w:cstheme="minorHAnsi"/>
                <w:sz w:val="22"/>
                <w:szCs w:val="22"/>
                <w:lang w:val="nl-BE"/>
              </w:rPr>
              <w:t xml:space="preserve">Maandag </w:t>
            </w:r>
            <w:r>
              <w:rPr>
                <w:rFonts w:cstheme="minorHAnsi"/>
                <w:sz w:val="22"/>
                <w:szCs w:val="22"/>
                <w:lang w:val="nl-BE"/>
              </w:rPr>
              <w:t>1</w:t>
            </w:r>
            <w:r w:rsidRPr="003F49EB"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23053B41" w14:textId="1C59A809" w:rsidR="00DC2047" w:rsidRPr="00054CB3" w:rsidRDefault="00DC2047" w:rsidP="00DC2047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</w:rPr>
              <w:t>GESLOTEN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1ABEE543" w14:textId="16860880" w:rsidR="00DC2047" w:rsidRPr="00054CB3" w:rsidRDefault="00DC2047" w:rsidP="00DC2047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</w:rPr>
              <w:t>GESLOTEN</w:t>
            </w:r>
          </w:p>
        </w:tc>
      </w:tr>
      <w:tr w:rsidR="00DC2047" w:rsidRPr="009B3866" w14:paraId="76D456D7" w14:textId="77777777" w:rsidTr="004B4924">
        <w:tc>
          <w:tcPr>
            <w:tcW w:w="2943" w:type="dxa"/>
          </w:tcPr>
          <w:p w14:paraId="1E470464" w14:textId="74697483" w:rsidR="00DC2047" w:rsidRPr="00A90674" w:rsidRDefault="00DC2047" w:rsidP="00DC2047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A90674">
              <w:rPr>
                <w:rFonts w:cstheme="minorHAnsi"/>
                <w:sz w:val="22"/>
                <w:szCs w:val="22"/>
              </w:rPr>
              <w:t>Dinsdag</w:t>
            </w:r>
            <w:proofErr w:type="spellEnd"/>
            <w:r w:rsidRPr="00A9067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2</w:t>
            </w:r>
            <w:r w:rsidRPr="00A9067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2580320B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gebracht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  <w:tc>
          <w:tcPr>
            <w:tcW w:w="3260" w:type="dxa"/>
          </w:tcPr>
          <w:p w14:paraId="420C8EF0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afgehaald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</w:tr>
      <w:tr w:rsidR="00DC2047" w:rsidRPr="00521428" w14:paraId="6A67587D" w14:textId="77777777" w:rsidTr="004B4924">
        <w:tc>
          <w:tcPr>
            <w:tcW w:w="2943" w:type="dxa"/>
          </w:tcPr>
          <w:p w14:paraId="4B146526" w14:textId="3286BD32" w:rsidR="00DC2047" w:rsidRPr="00A90674" w:rsidRDefault="00DC2047" w:rsidP="00DC2047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Woensdag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68794422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gebracht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  <w:tc>
          <w:tcPr>
            <w:tcW w:w="3260" w:type="dxa"/>
          </w:tcPr>
          <w:p w14:paraId="0F37CAAF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4E1C1A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4E1C1A">
              <w:rPr>
                <w:rFonts w:cstheme="minorHAnsi"/>
                <w:sz w:val="22"/>
                <w:szCs w:val="22"/>
                <w:lang w:val="nl-BE"/>
              </w:rPr>
              <w:tab/>
            </w:r>
            <w:r w:rsidRPr="004E1C1A">
              <w:rPr>
                <w:rFonts w:cstheme="minorHAnsi"/>
                <w:sz w:val="22"/>
                <w:szCs w:val="22"/>
                <w:lang w:val="nl-BE"/>
              </w:rPr>
              <w:tab/>
              <w:t>u</w:t>
            </w:r>
          </w:p>
        </w:tc>
      </w:tr>
      <w:tr w:rsidR="00DC2047" w:rsidRPr="00521428" w14:paraId="72C413CD" w14:textId="77777777" w:rsidTr="004B4924">
        <w:tc>
          <w:tcPr>
            <w:tcW w:w="2943" w:type="dxa"/>
          </w:tcPr>
          <w:p w14:paraId="19BAA71A" w14:textId="68509C11" w:rsidR="00DC2047" w:rsidRPr="00521428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  <w:lang w:val="nl-BE"/>
              </w:rPr>
              <w:t xml:space="preserve">Donderdag </w:t>
            </w:r>
            <w:r>
              <w:rPr>
                <w:rFonts w:cstheme="minorHAnsi"/>
                <w:sz w:val="22"/>
                <w:szCs w:val="22"/>
                <w:lang w:val="nl-BE"/>
              </w:rPr>
              <w:t>4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28A9554E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gebracht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  <w:tc>
          <w:tcPr>
            <w:tcW w:w="3260" w:type="dxa"/>
          </w:tcPr>
          <w:p w14:paraId="033A6868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</w:tr>
      <w:tr w:rsidR="00DC2047" w:rsidRPr="00521428" w14:paraId="3CABF474" w14:textId="77777777" w:rsidTr="004B4924">
        <w:tc>
          <w:tcPr>
            <w:tcW w:w="2943" w:type="dxa"/>
          </w:tcPr>
          <w:p w14:paraId="67389E40" w14:textId="13EC5D75" w:rsidR="00DC2047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  <w:lang w:val="nl-BE"/>
              </w:rPr>
              <w:t xml:space="preserve">Vrijdag </w:t>
            </w:r>
            <w:r>
              <w:rPr>
                <w:rFonts w:cstheme="minorHAnsi"/>
                <w:sz w:val="22"/>
                <w:szCs w:val="22"/>
                <w:lang w:val="nl-BE"/>
              </w:rPr>
              <w:t>5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021BFB0F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gebracht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  <w:tc>
          <w:tcPr>
            <w:tcW w:w="3260" w:type="dxa"/>
          </w:tcPr>
          <w:p w14:paraId="067B20F4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</w:tr>
      <w:tr w:rsidR="00DC2047" w:rsidRPr="00054CB3" w14:paraId="69482FDD" w14:textId="77777777" w:rsidTr="004B4924">
        <w:tc>
          <w:tcPr>
            <w:tcW w:w="9391" w:type="dxa"/>
            <w:gridSpan w:val="3"/>
          </w:tcPr>
          <w:p w14:paraId="73DFBC50" w14:textId="77777777" w:rsidR="00DC2047" w:rsidRPr="00054CB3" w:rsidRDefault="00DC2047" w:rsidP="004B4924">
            <w:pPr>
              <w:spacing w:before="120"/>
              <w:rPr>
                <w:rFonts w:cstheme="minorHAnsi"/>
                <w:b/>
                <w:sz w:val="22"/>
                <w:szCs w:val="22"/>
                <w:lang w:val="nl-BE"/>
              </w:rPr>
            </w:pPr>
          </w:p>
        </w:tc>
      </w:tr>
      <w:tr w:rsidR="00DC2047" w:rsidRPr="00054CB3" w14:paraId="0D554921" w14:textId="77777777" w:rsidTr="004B4924">
        <w:tc>
          <w:tcPr>
            <w:tcW w:w="2943" w:type="dxa"/>
          </w:tcPr>
          <w:p w14:paraId="11611338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Datum</w:t>
            </w:r>
          </w:p>
        </w:tc>
        <w:tc>
          <w:tcPr>
            <w:tcW w:w="3188" w:type="dxa"/>
          </w:tcPr>
          <w:p w14:paraId="542B0E54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Uur van brengen</w:t>
            </w:r>
          </w:p>
        </w:tc>
        <w:tc>
          <w:tcPr>
            <w:tcW w:w="3260" w:type="dxa"/>
          </w:tcPr>
          <w:p w14:paraId="12D19532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r>
              <w:rPr>
                <w:rFonts w:cstheme="minorHAnsi"/>
                <w:b/>
                <w:sz w:val="22"/>
                <w:szCs w:val="22"/>
                <w:lang w:val="nl-BE"/>
              </w:rPr>
              <w:t>Uur van ophalen</w:t>
            </w:r>
          </w:p>
        </w:tc>
      </w:tr>
      <w:tr w:rsidR="00DC2047" w:rsidRPr="00054CB3" w14:paraId="13F1EACE" w14:textId="77777777" w:rsidTr="004B4924">
        <w:tc>
          <w:tcPr>
            <w:tcW w:w="2943" w:type="dxa"/>
          </w:tcPr>
          <w:p w14:paraId="1BE31FAD" w14:textId="4B659F49" w:rsidR="00DC2047" w:rsidRPr="003F49EB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3F49EB">
              <w:rPr>
                <w:rFonts w:cstheme="minorHAnsi"/>
                <w:sz w:val="22"/>
                <w:szCs w:val="22"/>
                <w:lang w:val="nl-BE"/>
              </w:rPr>
              <w:t xml:space="preserve">Maandag </w:t>
            </w:r>
            <w:r>
              <w:rPr>
                <w:rFonts w:cstheme="minorHAnsi"/>
                <w:sz w:val="22"/>
                <w:szCs w:val="22"/>
                <w:lang w:val="nl-BE"/>
              </w:rPr>
              <w:t>8</w:t>
            </w:r>
            <w:r w:rsidRPr="003F49EB"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7342FB86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gebracht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  <w:tc>
          <w:tcPr>
            <w:tcW w:w="3260" w:type="dxa"/>
          </w:tcPr>
          <w:p w14:paraId="6BB82F0D" w14:textId="77777777" w:rsidR="00DC2047" w:rsidRPr="00054CB3" w:rsidRDefault="00DC2047" w:rsidP="004B4924">
            <w:pPr>
              <w:spacing w:before="120"/>
              <w:jc w:val="center"/>
              <w:rPr>
                <w:rFonts w:cstheme="minorHAnsi"/>
                <w:b/>
                <w:sz w:val="22"/>
                <w:szCs w:val="22"/>
                <w:lang w:val="nl-BE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afgehaald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</w:tr>
      <w:tr w:rsidR="00DC2047" w:rsidRPr="009B3866" w14:paraId="594944D0" w14:textId="77777777" w:rsidTr="004B4924">
        <w:tc>
          <w:tcPr>
            <w:tcW w:w="2943" w:type="dxa"/>
          </w:tcPr>
          <w:p w14:paraId="42C995A9" w14:textId="2D98ABAA" w:rsidR="00DC2047" w:rsidRPr="00A90674" w:rsidRDefault="00DC2047" w:rsidP="00DC2047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A90674">
              <w:rPr>
                <w:rFonts w:cstheme="minorHAnsi"/>
                <w:sz w:val="22"/>
                <w:szCs w:val="22"/>
              </w:rPr>
              <w:t>Dinsdag</w:t>
            </w:r>
            <w:proofErr w:type="spellEnd"/>
            <w:r w:rsidRPr="00A9067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9</w:t>
            </w:r>
            <w:r w:rsidRPr="00A90674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4A7F5068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gebracht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  <w:tc>
          <w:tcPr>
            <w:tcW w:w="3260" w:type="dxa"/>
          </w:tcPr>
          <w:p w14:paraId="113C81B9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afgehaald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</w:tr>
      <w:tr w:rsidR="00DC2047" w:rsidRPr="00521428" w14:paraId="485830A9" w14:textId="77777777" w:rsidTr="004B4924">
        <w:tc>
          <w:tcPr>
            <w:tcW w:w="2943" w:type="dxa"/>
          </w:tcPr>
          <w:p w14:paraId="6AE1B8A6" w14:textId="025E04F2" w:rsidR="00DC2047" w:rsidRPr="00A90674" w:rsidRDefault="00DC2047" w:rsidP="00DC2047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Woensdag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1</w:t>
            </w:r>
            <w:r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7075B761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</w:rPr>
            </w:pPr>
            <w:proofErr w:type="spellStart"/>
            <w:r w:rsidRPr="004E1C1A">
              <w:rPr>
                <w:rFonts w:cstheme="minorHAnsi"/>
                <w:sz w:val="22"/>
                <w:szCs w:val="22"/>
              </w:rPr>
              <w:t>wordt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4E1C1A">
              <w:rPr>
                <w:rFonts w:cstheme="minorHAnsi"/>
                <w:sz w:val="22"/>
                <w:szCs w:val="22"/>
              </w:rPr>
              <w:t>gebracht</w:t>
            </w:r>
            <w:proofErr w:type="spellEnd"/>
            <w:r w:rsidRPr="004E1C1A">
              <w:rPr>
                <w:rFonts w:cstheme="minorHAnsi"/>
                <w:sz w:val="22"/>
                <w:szCs w:val="22"/>
              </w:rPr>
              <w:t xml:space="preserve"> om</w:t>
            </w:r>
            <w:r w:rsidRPr="004E1C1A">
              <w:rPr>
                <w:rFonts w:cstheme="minorHAnsi"/>
                <w:sz w:val="22"/>
                <w:szCs w:val="22"/>
              </w:rPr>
              <w:tab/>
            </w:r>
            <w:r w:rsidRPr="004E1C1A">
              <w:rPr>
                <w:rFonts w:cstheme="minorHAnsi"/>
                <w:sz w:val="22"/>
                <w:szCs w:val="22"/>
              </w:rPr>
              <w:tab/>
              <w:t>u</w:t>
            </w:r>
          </w:p>
        </w:tc>
        <w:tc>
          <w:tcPr>
            <w:tcW w:w="3260" w:type="dxa"/>
          </w:tcPr>
          <w:p w14:paraId="6F0906D6" w14:textId="77777777" w:rsidR="00DC2047" w:rsidRPr="00A90674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4E1C1A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4E1C1A">
              <w:rPr>
                <w:rFonts w:cstheme="minorHAnsi"/>
                <w:sz w:val="22"/>
                <w:szCs w:val="22"/>
                <w:lang w:val="nl-BE"/>
              </w:rPr>
              <w:tab/>
            </w:r>
            <w:r w:rsidRPr="004E1C1A">
              <w:rPr>
                <w:rFonts w:cstheme="minorHAnsi"/>
                <w:sz w:val="22"/>
                <w:szCs w:val="22"/>
                <w:lang w:val="nl-BE"/>
              </w:rPr>
              <w:tab/>
              <w:t>u</w:t>
            </w:r>
          </w:p>
        </w:tc>
      </w:tr>
      <w:tr w:rsidR="00DC2047" w:rsidRPr="00521428" w14:paraId="148151F1" w14:textId="77777777" w:rsidTr="004B4924">
        <w:tc>
          <w:tcPr>
            <w:tcW w:w="2943" w:type="dxa"/>
          </w:tcPr>
          <w:p w14:paraId="7A4F930A" w14:textId="7DB37B9A" w:rsidR="00DC2047" w:rsidRPr="00521428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  <w:lang w:val="nl-BE"/>
              </w:rPr>
              <w:t xml:space="preserve">Donderdag 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11 april </w:t>
            </w:r>
            <w:r>
              <w:rPr>
                <w:rFonts w:cstheme="minorHAnsi"/>
                <w:sz w:val="22"/>
                <w:szCs w:val="22"/>
                <w:lang w:val="nl-BE"/>
              </w:rPr>
              <w:t>2024</w:t>
            </w:r>
          </w:p>
        </w:tc>
        <w:tc>
          <w:tcPr>
            <w:tcW w:w="3188" w:type="dxa"/>
          </w:tcPr>
          <w:p w14:paraId="59C8EA0E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gebracht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  <w:tc>
          <w:tcPr>
            <w:tcW w:w="3260" w:type="dxa"/>
          </w:tcPr>
          <w:p w14:paraId="0BC80C02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</w:tr>
      <w:tr w:rsidR="00DC2047" w:rsidRPr="00521428" w14:paraId="5E763F99" w14:textId="77777777" w:rsidTr="004B4924">
        <w:tc>
          <w:tcPr>
            <w:tcW w:w="2943" w:type="dxa"/>
          </w:tcPr>
          <w:p w14:paraId="40313A48" w14:textId="7588BC7D" w:rsidR="00DC2047" w:rsidRDefault="00DC2047" w:rsidP="00DC2047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>
              <w:rPr>
                <w:rFonts w:cstheme="minorHAnsi"/>
                <w:sz w:val="22"/>
                <w:szCs w:val="22"/>
                <w:lang w:val="nl-BE"/>
              </w:rPr>
              <w:t>Vrijdag 12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nl-BE"/>
              </w:rPr>
              <w:t>april</w:t>
            </w:r>
            <w:r>
              <w:rPr>
                <w:rFonts w:cstheme="minorHAnsi"/>
                <w:sz w:val="22"/>
                <w:szCs w:val="22"/>
                <w:lang w:val="nl-BE"/>
              </w:rPr>
              <w:t xml:space="preserve"> 2024</w:t>
            </w:r>
          </w:p>
        </w:tc>
        <w:tc>
          <w:tcPr>
            <w:tcW w:w="3188" w:type="dxa"/>
          </w:tcPr>
          <w:p w14:paraId="3B95AAAF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gebracht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  <w:tc>
          <w:tcPr>
            <w:tcW w:w="3260" w:type="dxa"/>
          </w:tcPr>
          <w:p w14:paraId="77C1BCD5" w14:textId="77777777" w:rsidR="00DC2047" w:rsidRPr="00521428" w:rsidRDefault="00DC2047" w:rsidP="004B4924">
            <w:pPr>
              <w:spacing w:before="120"/>
              <w:rPr>
                <w:rFonts w:cstheme="minorHAnsi"/>
                <w:sz w:val="22"/>
                <w:szCs w:val="22"/>
                <w:lang w:val="nl-BE"/>
              </w:rPr>
            </w:pPr>
            <w:r w:rsidRPr="00521428">
              <w:rPr>
                <w:rFonts w:cstheme="minorHAnsi"/>
                <w:sz w:val="22"/>
                <w:szCs w:val="22"/>
                <w:lang w:val="nl-BE"/>
              </w:rPr>
              <w:t>wordt afgehaald om</w:t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9B3866">
              <w:rPr>
                <w:rFonts w:cstheme="minorHAnsi"/>
                <w:sz w:val="22"/>
                <w:szCs w:val="22"/>
                <w:u w:val="single" w:color="BFBFBF" w:themeColor="background1" w:themeShade="BF"/>
                <w:lang w:val="nl-BE"/>
              </w:rPr>
              <w:tab/>
            </w:r>
            <w:r w:rsidRPr="00521428">
              <w:rPr>
                <w:rFonts w:cstheme="minorHAnsi"/>
                <w:sz w:val="22"/>
                <w:szCs w:val="22"/>
                <w:lang w:val="nl-BE"/>
              </w:rPr>
              <w:t>u</w:t>
            </w:r>
          </w:p>
        </w:tc>
      </w:tr>
    </w:tbl>
    <w:p w14:paraId="0B1BF012" w14:textId="502D06F9" w:rsidR="00DC2047" w:rsidRPr="009B3866" w:rsidRDefault="00DC2047" w:rsidP="005A51C2">
      <w:pPr>
        <w:rPr>
          <w:rFonts w:cstheme="minorHAnsi"/>
          <w:sz w:val="22"/>
          <w:szCs w:val="22"/>
          <w:lang w:val="nl-BE"/>
        </w:rPr>
      </w:pPr>
    </w:p>
    <w:p w14:paraId="031771B7" w14:textId="77777777" w:rsidR="005A51C2" w:rsidRPr="009B3866" w:rsidRDefault="005A51C2" w:rsidP="005A51C2">
      <w:pPr>
        <w:ind w:left="284"/>
        <w:outlineLvl w:val="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>O</w:t>
      </w:r>
      <w:r>
        <w:rPr>
          <w:rFonts w:cstheme="minorHAnsi"/>
          <w:sz w:val="22"/>
          <w:szCs w:val="22"/>
          <w:lang w:val="nl-BE"/>
        </w:rPr>
        <w:tab/>
      </w:r>
      <w:r w:rsidRPr="009B3866">
        <w:rPr>
          <w:rFonts w:cstheme="minorHAnsi"/>
          <w:sz w:val="22"/>
          <w:szCs w:val="22"/>
          <w:lang w:val="nl-BE"/>
        </w:rPr>
        <w:t xml:space="preserve"> Schrijven niet in voor deze vakantie en willen:</w:t>
      </w:r>
    </w:p>
    <w:p w14:paraId="35723C05" w14:textId="77777777" w:rsidR="005A51C2" w:rsidRPr="009B3866" w:rsidRDefault="005A51C2" w:rsidP="005A51C2">
      <w:pPr>
        <w:ind w:left="720" w:firstLine="696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O </w:t>
      </w:r>
      <w:r>
        <w:rPr>
          <w:rFonts w:cstheme="minorHAnsi"/>
          <w:sz w:val="22"/>
          <w:szCs w:val="22"/>
          <w:lang w:val="nl-BE"/>
        </w:rPr>
        <w:t xml:space="preserve">  G</w:t>
      </w:r>
      <w:r w:rsidRPr="009B3866">
        <w:rPr>
          <w:rFonts w:cstheme="minorHAnsi"/>
          <w:sz w:val="22"/>
          <w:szCs w:val="22"/>
          <w:lang w:val="nl-BE"/>
        </w:rPr>
        <w:t>een (vakantie)inschrijvingsformulieren meer ontvangen</w:t>
      </w:r>
    </w:p>
    <w:p w14:paraId="7A754AAE" w14:textId="77777777" w:rsidR="005A51C2" w:rsidRPr="009B3866" w:rsidRDefault="005A51C2" w:rsidP="005A51C2">
      <w:pPr>
        <w:ind w:left="720" w:firstLine="696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O </w:t>
      </w:r>
      <w:r>
        <w:rPr>
          <w:rFonts w:cstheme="minorHAnsi"/>
          <w:sz w:val="22"/>
          <w:szCs w:val="22"/>
          <w:lang w:val="nl-BE"/>
        </w:rPr>
        <w:t xml:space="preserve">  H</w:t>
      </w:r>
      <w:r w:rsidRPr="009B3866">
        <w:rPr>
          <w:rFonts w:cstheme="minorHAnsi"/>
          <w:sz w:val="22"/>
          <w:szCs w:val="22"/>
          <w:lang w:val="nl-BE"/>
        </w:rPr>
        <w:t>et volgende (vakantie)inschrijvingsformulier wel nog ontvangen</w:t>
      </w:r>
    </w:p>
    <w:p w14:paraId="00BEF545" w14:textId="77777777" w:rsidR="005A51C2" w:rsidRPr="009B3866" w:rsidRDefault="005A51C2" w:rsidP="005A51C2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ab/>
      </w:r>
    </w:p>
    <w:p w14:paraId="38D3F584" w14:textId="77777777" w:rsidR="005A51C2" w:rsidRPr="009B3866" w:rsidRDefault="005A51C2" w:rsidP="005A51C2">
      <w:pPr>
        <w:ind w:left="704" w:hanging="42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O </w:t>
      </w:r>
      <w:r w:rsidRPr="009B3866">
        <w:rPr>
          <w:rFonts w:cstheme="minorHAnsi"/>
          <w:sz w:val="22"/>
          <w:szCs w:val="22"/>
          <w:lang w:val="nl-BE"/>
        </w:rPr>
        <w:tab/>
        <w:t xml:space="preserve">Krijgen de briefwisseling nu nog per post maar wensen die vanaf nu per mail te ontvangen op volgend emailadres: </w:t>
      </w:r>
    </w:p>
    <w:p w14:paraId="367E8B31" w14:textId="77777777" w:rsidR="005A51C2" w:rsidRPr="009B3866" w:rsidRDefault="005A51C2" w:rsidP="005A51C2">
      <w:pPr>
        <w:ind w:left="720"/>
        <w:rPr>
          <w:rFonts w:cstheme="minorHAnsi"/>
          <w:sz w:val="22"/>
          <w:szCs w:val="22"/>
          <w:lang w:val="nl-BE"/>
        </w:rPr>
      </w:pPr>
    </w:p>
    <w:p w14:paraId="2FAEAB9F" w14:textId="77777777" w:rsidR="005A51C2" w:rsidRPr="009B3866" w:rsidRDefault="005A51C2" w:rsidP="005A51C2">
      <w:pPr>
        <w:ind w:left="720"/>
        <w:rPr>
          <w:rFonts w:cstheme="minorHAnsi"/>
          <w:sz w:val="22"/>
          <w:szCs w:val="22"/>
          <w:lang w:val="nl-BE"/>
        </w:rPr>
      </w:pPr>
    </w:p>
    <w:p w14:paraId="60549AF7" w14:textId="39D22D37" w:rsidR="005A51C2" w:rsidRPr="009B3866" w:rsidRDefault="005A51C2" w:rsidP="005A51C2">
      <w:pPr>
        <w:rPr>
          <w:rFonts w:cstheme="minorHAnsi"/>
          <w:sz w:val="22"/>
          <w:szCs w:val="22"/>
          <w:lang w:val="nl-BE"/>
        </w:rPr>
      </w:pPr>
    </w:p>
    <w:p w14:paraId="0C826A1B" w14:textId="534202B1" w:rsidR="00DC7FA1" w:rsidRPr="00461CEA" w:rsidRDefault="005A51C2" w:rsidP="00461CEA">
      <w:pPr>
        <w:spacing w:before="120"/>
        <w:rPr>
          <w:rFonts w:cstheme="minorHAnsi"/>
          <w:sz w:val="22"/>
          <w:szCs w:val="22"/>
          <w:lang w:val="nl-BE"/>
        </w:rPr>
      </w:pPr>
      <w:r w:rsidRPr="009B3866">
        <w:rPr>
          <w:rFonts w:cstheme="minorHAnsi"/>
          <w:sz w:val="22"/>
          <w:szCs w:val="22"/>
          <w:lang w:val="nl-BE"/>
        </w:rPr>
        <w:t xml:space="preserve">Datum: </w:t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lang w:val="nl-BE"/>
        </w:rPr>
        <w:tab/>
        <w:t xml:space="preserve">Handtekening ouders </w:t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  <w:r w:rsidRPr="009B3866">
        <w:rPr>
          <w:rFonts w:cstheme="minorHAnsi"/>
          <w:sz w:val="22"/>
          <w:szCs w:val="22"/>
          <w:u w:val="single" w:color="BFBFBF" w:themeColor="background1" w:themeShade="BF"/>
          <w:lang w:val="nl-BE"/>
        </w:rPr>
        <w:tab/>
      </w:r>
    </w:p>
    <w:sectPr w:rsidR="00DC7FA1" w:rsidRPr="00461CEA" w:rsidSect="00764F4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693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25F5" w14:textId="77777777" w:rsidR="007963C1" w:rsidRDefault="007963C1" w:rsidP="00D57F1F">
      <w:r>
        <w:separator/>
      </w:r>
    </w:p>
  </w:endnote>
  <w:endnote w:type="continuationSeparator" w:id="0">
    <w:p w14:paraId="664F551A" w14:textId="77777777" w:rsidR="007963C1" w:rsidRDefault="007963C1" w:rsidP="00D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16E5" w14:textId="15CB5831" w:rsidR="00D57F1F" w:rsidRDefault="00461CEA" w:rsidP="00D57F1F">
    <w:pPr>
      <w:pStyle w:val="Voettekst"/>
      <w:ind w:left="-1417"/>
    </w:pPr>
    <w:r>
      <w:rPr>
        <w:noProof/>
        <w:lang w:val="nl-BE" w:eastAsia="nl-BE"/>
      </w:rPr>
      <w:drawing>
        <wp:inline distT="0" distB="0" distL="0" distR="0" wp14:anchorId="258CA238" wp14:editId="7BEC0AA5">
          <wp:extent cx="7559675" cy="1426845"/>
          <wp:effectExtent l="0" t="0" r="317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4244" w14:textId="7D53B48C" w:rsidR="00265520" w:rsidRPr="00806700" w:rsidRDefault="00461CEA" w:rsidP="00806700">
    <w:pPr>
      <w:pStyle w:val="Voettekst"/>
      <w:ind w:left="-1417"/>
      <w:rPr>
        <w:lang w:val="nl-BE"/>
      </w:rPr>
    </w:pPr>
    <w:r>
      <w:rPr>
        <w:noProof/>
        <w:lang w:val="nl-BE" w:eastAsia="nl-BE"/>
      </w:rPr>
      <w:drawing>
        <wp:inline distT="0" distB="0" distL="0" distR="0" wp14:anchorId="781294CD" wp14:editId="457B0E8C">
          <wp:extent cx="7559675" cy="1426845"/>
          <wp:effectExtent l="0" t="0" r="3175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47F9" w14:textId="77777777" w:rsidR="007963C1" w:rsidRDefault="007963C1" w:rsidP="00D57F1F">
      <w:r>
        <w:separator/>
      </w:r>
    </w:p>
  </w:footnote>
  <w:footnote w:type="continuationSeparator" w:id="0">
    <w:p w14:paraId="1FD49DCD" w14:textId="77777777" w:rsidR="007963C1" w:rsidRDefault="007963C1" w:rsidP="00D5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2B6" w14:textId="77777777" w:rsidR="00DC7FA1" w:rsidRPr="00DC7FA1" w:rsidRDefault="00DC7FA1" w:rsidP="00DC7FA1">
    <w:pPr>
      <w:pStyle w:val="Koptekst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EDB8" w14:textId="77777777" w:rsidR="00265520" w:rsidRDefault="00806700" w:rsidP="00D72AD4">
    <w:pPr>
      <w:pStyle w:val="Koptekst"/>
    </w:pPr>
    <w:r w:rsidRPr="00806700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7EE98ED" wp14:editId="776D8E5E">
          <wp:simplePos x="0" y="0"/>
          <wp:positionH relativeFrom="column">
            <wp:posOffset>-960707</wp:posOffset>
          </wp:positionH>
          <wp:positionV relativeFrom="paragraph">
            <wp:posOffset>0</wp:posOffset>
          </wp:positionV>
          <wp:extent cx="7398425" cy="1485900"/>
          <wp:effectExtent l="0" t="0" r="0" b="0"/>
          <wp:wrapNone/>
          <wp:docPr id="3" name="Afbeelding 3" descr="ACTIEF:STLP:2016:122541:122541_03-MAKE:122541_BRIEFPAPIER-klein&amp;wijs_A4-BOV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EF:STLP:2016:122541:122541_03-MAKE:122541_BRIEFPAPIER-klein&amp;wijs_A4-BOV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8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536"/>
    <w:multiLevelType w:val="hybridMultilevel"/>
    <w:tmpl w:val="2648186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282"/>
    <w:multiLevelType w:val="hybridMultilevel"/>
    <w:tmpl w:val="5666F9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59F"/>
    <w:multiLevelType w:val="hybridMultilevel"/>
    <w:tmpl w:val="5F140FF0"/>
    <w:lvl w:ilvl="0" w:tplc="15442464">
      <w:numFmt w:val="bullet"/>
      <w:lvlText w:val=""/>
      <w:lvlJc w:val="left"/>
      <w:pPr>
        <w:ind w:left="704" w:hanging="420"/>
      </w:pPr>
      <w:rPr>
        <w:rFonts w:ascii="Symbol" w:eastAsiaTheme="minorEastAsi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93A7765"/>
    <w:multiLevelType w:val="hybridMultilevel"/>
    <w:tmpl w:val="77B007E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1"/>
    <w:rsid w:val="00065BBA"/>
    <w:rsid w:val="000753F7"/>
    <w:rsid w:val="0008360C"/>
    <w:rsid w:val="000869E7"/>
    <w:rsid w:val="00096BEB"/>
    <w:rsid w:val="000B1EDE"/>
    <w:rsid w:val="00115CF5"/>
    <w:rsid w:val="0022677A"/>
    <w:rsid w:val="00265520"/>
    <w:rsid w:val="00272D90"/>
    <w:rsid w:val="002762F0"/>
    <w:rsid w:val="00284674"/>
    <w:rsid w:val="002856D9"/>
    <w:rsid w:val="00290588"/>
    <w:rsid w:val="002F71D0"/>
    <w:rsid w:val="00353801"/>
    <w:rsid w:val="00382B4B"/>
    <w:rsid w:val="003F49EB"/>
    <w:rsid w:val="00403478"/>
    <w:rsid w:val="00403B0C"/>
    <w:rsid w:val="004549CC"/>
    <w:rsid w:val="00461CEA"/>
    <w:rsid w:val="004726CE"/>
    <w:rsid w:val="00483836"/>
    <w:rsid w:val="004953EB"/>
    <w:rsid w:val="004C4A15"/>
    <w:rsid w:val="004E1C1A"/>
    <w:rsid w:val="004F1778"/>
    <w:rsid w:val="00521428"/>
    <w:rsid w:val="005404BA"/>
    <w:rsid w:val="005412D2"/>
    <w:rsid w:val="005636CD"/>
    <w:rsid w:val="005830AE"/>
    <w:rsid w:val="005A51C2"/>
    <w:rsid w:val="005F59D7"/>
    <w:rsid w:val="00764F4E"/>
    <w:rsid w:val="00790B9F"/>
    <w:rsid w:val="00794346"/>
    <w:rsid w:val="007963C1"/>
    <w:rsid w:val="007B03F8"/>
    <w:rsid w:val="00806700"/>
    <w:rsid w:val="00851DB3"/>
    <w:rsid w:val="00867562"/>
    <w:rsid w:val="008A12B1"/>
    <w:rsid w:val="00903B9F"/>
    <w:rsid w:val="00944685"/>
    <w:rsid w:val="009448E2"/>
    <w:rsid w:val="00946E2F"/>
    <w:rsid w:val="00A617D1"/>
    <w:rsid w:val="00A90674"/>
    <w:rsid w:val="00AE0116"/>
    <w:rsid w:val="00B33BE6"/>
    <w:rsid w:val="00B53BB6"/>
    <w:rsid w:val="00BA224D"/>
    <w:rsid w:val="00BB05C7"/>
    <w:rsid w:val="00C26C2F"/>
    <w:rsid w:val="00C61A5A"/>
    <w:rsid w:val="00C9436D"/>
    <w:rsid w:val="00CB19CF"/>
    <w:rsid w:val="00CD3F68"/>
    <w:rsid w:val="00D22630"/>
    <w:rsid w:val="00D52D50"/>
    <w:rsid w:val="00D53DC1"/>
    <w:rsid w:val="00D57F1F"/>
    <w:rsid w:val="00D72AD4"/>
    <w:rsid w:val="00DC0027"/>
    <w:rsid w:val="00DC2047"/>
    <w:rsid w:val="00DC26D2"/>
    <w:rsid w:val="00DC7FA1"/>
    <w:rsid w:val="00E2419D"/>
    <w:rsid w:val="00E535CD"/>
    <w:rsid w:val="00FA683E"/>
    <w:rsid w:val="00FB6D1E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F0B942"/>
  <w14:defaultImageDpi w14:val="300"/>
  <w15:docId w15:val="{056AC5DA-9309-4171-A171-9561B2C9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4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7F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7F1F"/>
  </w:style>
  <w:style w:type="paragraph" w:styleId="Voettekst">
    <w:name w:val="footer"/>
    <w:basedOn w:val="Standaard"/>
    <w:link w:val="VoettekstChar"/>
    <w:uiPriority w:val="99"/>
    <w:unhideWhenUsed/>
    <w:rsid w:val="00D57F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7F1F"/>
  </w:style>
  <w:style w:type="paragraph" w:styleId="Ballontekst">
    <w:name w:val="Balloon Text"/>
    <w:basedOn w:val="Standaard"/>
    <w:link w:val="BallontekstChar"/>
    <w:uiPriority w:val="99"/>
    <w:semiHidden/>
    <w:unhideWhenUsed/>
    <w:rsid w:val="002655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52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C7FA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61CE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241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rijvingen.buitenschoolseopvang@sintlievenspoort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hrijvingen.buitenschoolseopvang@sintlievenspoort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0561-F871-4BCB-8012-754F521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COHU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Marie-Charlotte Van Poucke</dc:creator>
  <cp:lastModifiedBy>Anke Vermoesen</cp:lastModifiedBy>
  <cp:revision>8</cp:revision>
  <cp:lastPrinted>2024-01-08T15:03:00Z</cp:lastPrinted>
  <dcterms:created xsi:type="dcterms:W3CDTF">2022-11-08T11:09:00Z</dcterms:created>
  <dcterms:modified xsi:type="dcterms:W3CDTF">2024-02-21T15:24:00Z</dcterms:modified>
</cp:coreProperties>
</file>